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00CAA" w14:textId="77777777"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Додаток № 2</w:t>
      </w:r>
    </w:p>
    <w:p w14:paraId="3B329FA3" w14:textId="77777777" w:rsidR="00C62EFF" w:rsidRDefault="00C62EFF" w:rsidP="00C62E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1DA057A8" w14:textId="77777777" w:rsidR="00977D28" w:rsidRDefault="00977D28" w:rsidP="00977D28">
      <w:pPr>
        <w:ind w:left="4536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від 21.05.2026 № 33-125-VIII</w:t>
      </w:r>
    </w:p>
    <w:p w14:paraId="7BD5464A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2.2</w:t>
      </w:r>
    </w:p>
    <w:p w14:paraId="3FF67666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Надання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рішення щодо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присвоєння дитині імені та прізвища</w:t>
      </w:r>
    </w:p>
    <w:p w14:paraId="6D290816" w14:textId="77777777" w:rsidR="00C62EFF" w:rsidRPr="00552C7F" w:rsidRDefault="00C62EFF" w:rsidP="00C62EFF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5A281672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Служба у справах дітей та сім’ї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Переяславської міської ради </w:t>
      </w:r>
    </w:p>
    <w:p w14:paraId="4EF20754" w14:textId="77777777" w:rsidR="00C62EFF" w:rsidRPr="00B90F06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0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261"/>
        <w:gridCol w:w="6132"/>
      </w:tblGrid>
      <w:tr w:rsidR="00C62EFF" w:rsidRPr="00B90F06" w14:paraId="1E27C3DD" w14:textId="77777777" w:rsidTr="00F327A0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B48" w14:textId="77777777" w:rsidR="00C62EFF" w:rsidRPr="00B90F06" w:rsidRDefault="00C62EFF" w:rsidP="00F327A0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proofErr w:type="spellEnd"/>
            <w:r w:rsidRPr="00B90F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C62EFF" w:rsidRPr="00B569B7" w14:paraId="4BC149B2" w14:textId="77777777" w:rsidTr="00F327A0">
        <w:trPr>
          <w:trHeight w:val="95"/>
        </w:trPr>
        <w:tc>
          <w:tcPr>
            <w:tcW w:w="3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AC6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Найменування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C2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ької міської ради</w:t>
            </w:r>
          </w:p>
        </w:tc>
      </w:tr>
      <w:tr w:rsidR="00C62EFF" w:rsidRPr="00B569B7" w14:paraId="49DD8E8A" w14:textId="77777777" w:rsidTr="00F327A0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93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DD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Місцезнаходження центру надання адміністративних послуг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842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08400, Україна, Київська обл., м. Переяслав,</w:t>
            </w:r>
          </w:p>
          <w:p w14:paraId="4013923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вул. Б.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Хмельницького, 27/25</w:t>
            </w:r>
          </w:p>
        </w:tc>
      </w:tr>
      <w:tr w:rsidR="00C62EFF" w:rsidRPr="00B569B7" w14:paraId="4E46959C" w14:textId="77777777" w:rsidTr="00F327A0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B4F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41B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Інформація щодо режиму роботи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8AE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Пн, Ср., Чт., Пт.: з 9.00 до 16.00; Вт. до 20.00; </w:t>
            </w:r>
          </w:p>
          <w:p w14:paraId="4B5D1DA1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Вихідний: Сб.,Нд.</w:t>
            </w:r>
          </w:p>
        </w:tc>
      </w:tr>
      <w:tr w:rsidR="00C62EFF" w:rsidRPr="00B569B7" w14:paraId="2C899850" w14:textId="77777777" w:rsidTr="00F327A0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FA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B2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Телефон/факс (довідки), адреса ел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пошти та веб-сайт 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DDB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тел.: (04567) 5-15-09, e-mail: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begin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instrText>HYPERLINK "mailto:phmcnap@gmail.com"</w:instrTex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separate"/>
            </w:r>
            <w:r w:rsidRPr="00B569B7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phmcnap@gmail.com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end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; офіційний веб-сайт 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begin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instrText>HYPERLINK "http://phm.gov.ua"</w:instrTex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separate"/>
            </w:r>
            <w:r w:rsidRPr="00B569B7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http://phm.gov.ua</w:t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fldChar w:fldCharType="end"/>
            </w: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</w:t>
            </w:r>
          </w:p>
        </w:tc>
      </w:tr>
    </w:tbl>
    <w:p w14:paraId="35A4FEF1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lang w:val="hr-HR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89"/>
        <w:gridCol w:w="6035"/>
        <w:gridCol w:w="31"/>
      </w:tblGrid>
      <w:tr w:rsidR="00C62EFF" w:rsidRPr="00B569B7" w14:paraId="3130B089" w14:textId="77777777" w:rsidTr="00F327A0">
        <w:tc>
          <w:tcPr>
            <w:tcW w:w="9889" w:type="dxa"/>
            <w:gridSpan w:val="4"/>
            <w:shd w:val="clear" w:color="auto" w:fill="auto"/>
          </w:tcPr>
          <w:p w14:paraId="15D5412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C62EFF" w:rsidRPr="00B569B7" w14:paraId="6ECC4BE7" w14:textId="77777777" w:rsidTr="00B2731B">
        <w:trPr>
          <w:trHeight w:val="71"/>
        </w:trPr>
        <w:tc>
          <w:tcPr>
            <w:tcW w:w="534" w:type="dxa"/>
            <w:shd w:val="clear" w:color="auto" w:fill="auto"/>
          </w:tcPr>
          <w:p w14:paraId="33F142E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</w:p>
        </w:tc>
        <w:tc>
          <w:tcPr>
            <w:tcW w:w="3289" w:type="dxa"/>
            <w:shd w:val="clear" w:color="auto" w:fill="auto"/>
          </w:tcPr>
          <w:p w14:paraId="49A138B1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Закони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4908B9CA" w14:textId="77777777" w:rsidR="00C62EFF" w:rsidRPr="00B569B7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Про місцеве самоврядування в Україні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Про охорону дитинства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, Сімейний кодекс України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Цивільний кодекс України, </w:t>
            </w:r>
          </w:p>
        </w:tc>
      </w:tr>
      <w:tr w:rsidR="00C62EFF" w:rsidRPr="00B569B7" w14:paraId="5531082A" w14:textId="77777777" w:rsidTr="00B2731B">
        <w:trPr>
          <w:trHeight w:val="70"/>
        </w:trPr>
        <w:tc>
          <w:tcPr>
            <w:tcW w:w="534" w:type="dxa"/>
            <w:shd w:val="clear" w:color="auto" w:fill="auto"/>
          </w:tcPr>
          <w:p w14:paraId="2E88CEB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</w:p>
        </w:tc>
        <w:tc>
          <w:tcPr>
            <w:tcW w:w="3289" w:type="dxa"/>
            <w:shd w:val="clear" w:color="auto" w:fill="auto"/>
          </w:tcPr>
          <w:p w14:paraId="516FD8D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Кабінету Міністрів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4ADE821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Постанова від 24.09.2008 №866 «Питання діяльності органів опіки та піклування, пов’язаних з захистом прав дитини»</w:t>
            </w:r>
          </w:p>
        </w:tc>
      </w:tr>
      <w:tr w:rsidR="00C62EFF" w:rsidRPr="00B569B7" w14:paraId="1D39F0DF" w14:textId="77777777" w:rsidTr="00B2731B">
        <w:trPr>
          <w:trHeight w:val="70"/>
        </w:trPr>
        <w:tc>
          <w:tcPr>
            <w:tcW w:w="534" w:type="dxa"/>
            <w:shd w:val="clear" w:color="auto" w:fill="auto"/>
          </w:tcPr>
          <w:p w14:paraId="5513175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289" w:type="dxa"/>
            <w:shd w:val="clear" w:color="auto" w:fill="auto"/>
          </w:tcPr>
          <w:p w14:paraId="5874180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ЦОВВ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8CAF585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C62EFF" w:rsidRPr="00B569B7" w14:paraId="71BAD21F" w14:textId="77777777" w:rsidTr="00B2731B">
        <w:trPr>
          <w:trHeight w:val="70"/>
        </w:trPr>
        <w:tc>
          <w:tcPr>
            <w:tcW w:w="534" w:type="dxa"/>
            <w:shd w:val="clear" w:color="auto" w:fill="auto"/>
          </w:tcPr>
          <w:p w14:paraId="52DA50B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289" w:type="dxa"/>
            <w:shd w:val="clear" w:color="auto" w:fill="auto"/>
          </w:tcPr>
          <w:p w14:paraId="1C581F3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BB1DEB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62EFF" w:rsidRPr="00B569B7" w14:paraId="751201BC" w14:textId="77777777" w:rsidTr="00F327A0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271BEAF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Умови отримання адміністративної послуги</w:t>
            </w:r>
          </w:p>
        </w:tc>
      </w:tr>
      <w:tr w:rsidR="00C62EFF" w:rsidRPr="00B569B7" w14:paraId="7B2C06EF" w14:textId="77777777" w:rsidTr="00B2731B">
        <w:trPr>
          <w:trHeight w:val="71"/>
        </w:trPr>
        <w:tc>
          <w:tcPr>
            <w:tcW w:w="534" w:type="dxa"/>
            <w:shd w:val="clear" w:color="auto" w:fill="auto"/>
          </w:tcPr>
          <w:p w14:paraId="4ED97AB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3289" w:type="dxa"/>
            <w:shd w:val="clear" w:color="auto" w:fill="auto"/>
          </w:tcPr>
          <w:p w14:paraId="08467EC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137B45A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Заява та документи відповідно до переліку</w:t>
            </w:r>
          </w:p>
        </w:tc>
      </w:tr>
      <w:tr w:rsidR="00C62EFF" w:rsidRPr="00B569B7" w14:paraId="6DA2A0EF" w14:textId="77777777" w:rsidTr="00B2731B">
        <w:trPr>
          <w:trHeight w:val="20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312F4E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694A72A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Вичерпний перелік документів, необхідних для отримання адміністративної послуги, а</w:t>
            </w:r>
          </w:p>
          <w:p w14:paraId="681E1D21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також вимоги до них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0635D" w14:textId="77777777" w:rsidR="00C62EFF" w:rsidRPr="00C62EFF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sz w:val="21"/>
                <w:szCs w:val="21"/>
                <w:lang w:eastAsia="ru-RU"/>
              </w:rPr>
              <w:t>1</w:t>
            </w:r>
            <w:r w:rsidRPr="00B569B7">
              <w:rPr>
                <w:rFonts w:ascii="Antiqua" w:eastAsia="Times New Roman" w:hAnsi="Antiqua" w:cs="Times New Roman"/>
                <w:sz w:val="21"/>
                <w:szCs w:val="21"/>
                <w:lang w:val="hr-HR" w:eastAsia="ru-RU"/>
              </w:rPr>
              <w:t>.</w:t>
            </w:r>
            <w:r w:rsidRPr="00B569B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C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на ім’я міського голови у довільній формі;</w:t>
            </w:r>
          </w:p>
          <w:p w14:paraId="3500C199" w14:textId="77777777"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копію паспорта заявника, </w:t>
            </w:r>
          </w:p>
          <w:p w14:paraId="790FEA1D" w14:textId="77777777"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 xml:space="preserve">3. довідку з місця реєстрації (проживання), </w:t>
            </w:r>
          </w:p>
          <w:p w14:paraId="72954B13" w14:textId="77777777" w:rsidR="00C62EFF" w:rsidRPr="00C62EFF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3. копію свідоцтва про укладення або розірвання шлюбу (у разі наявності);</w:t>
            </w:r>
          </w:p>
          <w:p w14:paraId="646E1182" w14:textId="77777777" w:rsidR="00C62EFF" w:rsidRPr="00B569B7" w:rsidRDefault="00C62EFF" w:rsidP="00C62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EFF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4. довідка закладу охорони здоров’я про народження дитини.</w:t>
            </w:r>
          </w:p>
        </w:tc>
      </w:tr>
      <w:tr w:rsidR="00C62EFF" w:rsidRPr="00B569B7" w14:paraId="6E5CC562" w14:textId="77777777" w:rsidTr="00B2731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304E292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3D74A45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0E13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>подання необхідних документів до центру надання адміністративних послуг та реєстрація заяви</w:t>
            </w: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62EFF" w:rsidRPr="00B569B7" w14:paraId="71941DFF" w14:textId="77777777" w:rsidTr="00B2731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80D289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14:paraId="2BDB7A4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Платність надання </w:t>
            </w:r>
            <w:proofErr w:type="spellStart"/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адмінпослуги</w:t>
            </w:r>
            <w:proofErr w:type="spellEnd"/>
          </w:p>
        </w:tc>
        <w:tc>
          <w:tcPr>
            <w:tcW w:w="6066" w:type="dxa"/>
            <w:gridSpan w:val="2"/>
            <w:tcBorders>
              <w:top w:val="nil"/>
            </w:tcBorders>
            <w:shd w:val="clear" w:color="auto" w:fill="auto"/>
          </w:tcPr>
          <w:p w14:paraId="1DEEEA02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безкоштовно</w:t>
            </w:r>
          </w:p>
        </w:tc>
      </w:tr>
      <w:tr w:rsidR="00C62EFF" w:rsidRPr="00B569B7" w14:paraId="30EB8EF1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A4FC695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3289" w:type="dxa"/>
            <w:shd w:val="clear" w:color="auto" w:fill="auto"/>
          </w:tcPr>
          <w:p w14:paraId="4182213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384101B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30 днів від дня прийняття документів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62EFF" w:rsidRPr="00B569B7" w14:paraId="17C5CE47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7D775A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3289" w:type="dxa"/>
            <w:shd w:val="clear" w:color="auto" w:fill="auto"/>
          </w:tcPr>
          <w:p w14:paraId="7FC8CFF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55E0450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Відсутність документів, передбачених п. 9</w:t>
            </w:r>
          </w:p>
        </w:tc>
      </w:tr>
      <w:tr w:rsidR="00C62EFF" w:rsidRPr="00B569B7" w14:paraId="24A28268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1A87495F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3289" w:type="dxa"/>
            <w:shd w:val="clear" w:color="auto" w:fill="auto"/>
          </w:tcPr>
          <w:p w14:paraId="5316713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надання </w:t>
            </w:r>
            <w:proofErr w:type="spellStart"/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>адмінпослуги</w:t>
            </w:r>
            <w:proofErr w:type="spellEnd"/>
          </w:p>
        </w:tc>
        <w:tc>
          <w:tcPr>
            <w:tcW w:w="6035" w:type="dxa"/>
            <w:shd w:val="clear" w:color="auto" w:fill="auto"/>
          </w:tcPr>
          <w:p w14:paraId="1F03260D" w14:textId="77777777" w:rsidR="001A56FB" w:rsidRPr="006D5242" w:rsidRDefault="00C62EFF" w:rsidP="001A56FB">
            <w:pPr>
              <w:pStyle w:val="1"/>
              <w:rPr>
                <w:b w:val="0"/>
                <w:sz w:val="24"/>
              </w:rPr>
            </w:pPr>
            <w:r w:rsidRPr="001A56FB">
              <w:rPr>
                <w:sz w:val="24"/>
              </w:rPr>
              <w:t xml:space="preserve"> </w:t>
            </w:r>
            <w:r w:rsidRPr="001A56FB">
              <w:rPr>
                <w:b w:val="0"/>
                <w:sz w:val="24"/>
              </w:rPr>
              <w:t xml:space="preserve">Видача рішення про надання </w:t>
            </w:r>
            <w:r w:rsidR="001A56FB" w:rsidRPr="006D5242">
              <w:rPr>
                <w:b w:val="0"/>
                <w:sz w:val="24"/>
              </w:rPr>
              <w:t>прізвища</w:t>
            </w:r>
          </w:p>
          <w:p w14:paraId="56D781FC" w14:textId="77777777" w:rsidR="00C62EFF" w:rsidRPr="001A56FB" w:rsidRDefault="001A56FB" w:rsidP="001A56FB">
            <w:pPr>
              <w:pStyle w:val="1"/>
              <w:rPr>
                <w:sz w:val="24"/>
              </w:rPr>
            </w:pPr>
            <w:r w:rsidRPr="006D5242">
              <w:rPr>
                <w:b w:val="0"/>
                <w:sz w:val="24"/>
              </w:rPr>
              <w:t>та імені дитині</w:t>
            </w:r>
            <w:r w:rsidRPr="001A56FB">
              <w:rPr>
                <w:sz w:val="24"/>
              </w:rPr>
              <w:t xml:space="preserve"> </w:t>
            </w:r>
          </w:p>
        </w:tc>
      </w:tr>
      <w:tr w:rsidR="00C62EFF" w:rsidRPr="00B569B7" w14:paraId="73521300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9718BC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3289" w:type="dxa"/>
            <w:shd w:val="clear" w:color="auto" w:fill="auto"/>
          </w:tcPr>
          <w:p w14:paraId="640CFDE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Способи отримання відповіді </w:t>
            </w:r>
          </w:p>
        </w:tc>
        <w:tc>
          <w:tcPr>
            <w:tcW w:w="6035" w:type="dxa"/>
            <w:shd w:val="clear" w:color="auto" w:fill="auto"/>
          </w:tcPr>
          <w:p w14:paraId="61757D3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Отримує особисто або через </w:t>
            </w:r>
            <w:r w:rsidRPr="00B569B7">
              <w:rPr>
                <w:rFonts w:ascii="Antiqua" w:eastAsia="Times New Roman" w:hAnsi="Antiqua" w:cs="Times New Roman"/>
                <w:lang w:eastAsia="ru-RU"/>
              </w:rPr>
              <w:t xml:space="preserve">законного </w:t>
            </w:r>
            <w:r w:rsidRPr="00B569B7">
              <w:rPr>
                <w:rFonts w:ascii="Antiqua" w:eastAsia="Times New Roman" w:hAnsi="Antiqua" w:cs="Times New Roman"/>
                <w:lang w:val="hr-HR" w:eastAsia="ru-RU"/>
              </w:rPr>
              <w:t xml:space="preserve">представника </w:t>
            </w:r>
          </w:p>
        </w:tc>
      </w:tr>
      <w:tr w:rsidR="00C62EFF" w:rsidRPr="00B569B7" w14:paraId="3602BAF2" w14:textId="77777777" w:rsidTr="00B2731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2EAFEDA6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16.</w:t>
            </w:r>
          </w:p>
        </w:tc>
        <w:tc>
          <w:tcPr>
            <w:tcW w:w="3289" w:type="dxa"/>
            <w:shd w:val="clear" w:color="auto" w:fill="auto"/>
          </w:tcPr>
          <w:p w14:paraId="2E3CBC8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lang w:eastAsia="ru-RU"/>
              </w:rPr>
              <w:t xml:space="preserve">Примітка </w:t>
            </w:r>
          </w:p>
        </w:tc>
        <w:tc>
          <w:tcPr>
            <w:tcW w:w="6035" w:type="dxa"/>
            <w:shd w:val="clear" w:color="auto" w:fill="auto"/>
          </w:tcPr>
          <w:p w14:paraId="6B18EB2B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6556156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Pr="00B56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2.2</w:t>
      </w:r>
    </w:p>
    <w:p w14:paraId="44841667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6F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56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1A5C587E" w14:textId="77777777" w:rsidR="00C62EFF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569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56FB"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Надання </w:t>
      </w:r>
      <w:r w:rsidR="001A56FB" w:rsidRPr="00B569B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рішення щодо </w:t>
      </w:r>
      <w:r w:rsidR="001A56F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присвоєння дитині імені та прізвища</w:t>
      </w:r>
    </w:p>
    <w:p w14:paraId="63BBA2E7" w14:textId="77777777" w:rsidR="001A56FB" w:rsidRPr="00B569B7" w:rsidRDefault="001A56FB" w:rsidP="00C62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65"/>
      </w:tblGrid>
      <w:tr w:rsidR="00C62EFF" w:rsidRPr="00B569B7" w14:paraId="424C053F" w14:textId="77777777" w:rsidTr="00F327A0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655C8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9C3E8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17887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DA8196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Дія </w:t>
            </w:r>
          </w:p>
          <w:p w14:paraId="6AAA4137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94C023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Термін виконання </w:t>
            </w:r>
          </w:p>
          <w:p w14:paraId="059BBA70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(дні)</w:t>
            </w:r>
          </w:p>
        </w:tc>
      </w:tr>
      <w:tr w:rsidR="00C62EFF" w:rsidRPr="00B569B7" w14:paraId="1487D860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722251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9B74D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DF0A71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A067D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BBA3C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</w:tc>
      </w:tr>
      <w:tr w:rsidR="00C62EFF" w:rsidRPr="00B569B7" w14:paraId="370C4D2D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8499B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0AD0B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F5A2E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77F22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13929C44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A81901A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822683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1 дня</w:t>
            </w:r>
          </w:p>
        </w:tc>
      </w:tr>
      <w:tr w:rsidR="00C62EFF" w:rsidRPr="00B569B7" w14:paraId="2D4BD9F5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98C2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8318C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5A44F6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1473D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2AC330E" w14:textId="77777777" w:rsidR="00C62EFF" w:rsidRPr="00B569B7" w:rsidRDefault="00C62EFF" w:rsidP="00F327A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2F6BE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2 дня</w:t>
            </w:r>
          </w:p>
        </w:tc>
      </w:tr>
      <w:tr w:rsidR="00C62EFF" w:rsidRPr="00B569B7" w14:paraId="4549D029" w14:textId="77777777" w:rsidTr="00F327A0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F55FB3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652BB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C106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1F483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0D215FC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4646FA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2C1BEDA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679CC6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A475D9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3-4 днів</w:t>
            </w:r>
          </w:p>
        </w:tc>
      </w:tr>
      <w:tr w:rsidR="00C62EFF" w:rsidRPr="00B569B7" w14:paraId="33C917BD" w14:textId="77777777" w:rsidTr="00F327A0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BC395E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95B878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76C1FF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  <w:p w14:paraId="7A13F8B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B3A3D9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345A402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055BA76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831093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C3B0F57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00C87BB0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63DC4D0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AB42A0B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CBDBC1A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5E61A4E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5-30 днів</w:t>
            </w:r>
          </w:p>
          <w:p w14:paraId="178C173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463CD54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62EFF" w:rsidRPr="00B569B7" w14:paraId="752083FB" w14:textId="77777777" w:rsidTr="00F327A0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A069D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  <w:p w14:paraId="5908BE62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7CA3AC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Підготовка проекту рішення  виконкому про  реєстрацію/перереєстрацію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9FD0C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1A481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644BE78D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EFF069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8AC4D5C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14:paraId="79EC2DFF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7431E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ABB00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 рішення про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  <w:t xml:space="preserve"> 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реєстрацію/перереєстрацію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8DDF07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9B1F67F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Виконавчий комітет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4A2FA4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B569B7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81287AF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14:paraId="04D9AB48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AD7F5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FB994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3517AE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0DA5FF3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49FE325" w14:textId="77777777" w:rsidR="00C62EFF" w:rsidRPr="00B569B7" w:rsidRDefault="00C62EFF" w:rsidP="00F327A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C62EFF" w:rsidRPr="00B569B7" w14:paraId="0A792644" w14:textId="77777777" w:rsidTr="00F327A0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8C9C6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5924E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рішення виконкому про реєстрацію/перереєстрацію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E9E466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3BEBEA28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82D6D9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EFF" w:rsidRPr="00B569B7" w14:paraId="00DD44EB" w14:textId="77777777" w:rsidTr="00F327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4BDB39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5C9FFDED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62EFF" w:rsidRPr="00B569B7" w14:paraId="5C934443" w14:textId="77777777" w:rsidTr="00F327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43A99A5A" w14:textId="77777777" w:rsidR="00C62EFF" w:rsidRPr="00B569B7" w:rsidRDefault="00C62EFF" w:rsidP="00F327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18AEB448" w14:textId="77777777" w:rsidR="00C62EFF" w:rsidRPr="00B569B7" w:rsidRDefault="00C62EFF" w:rsidP="00C62EF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0"/>
          <w:szCs w:val="20"/>
          <w:lang w:val="hr-HR" w:eastAsia="ru-RU"/>
        </w:rPr>
      </w:pPr>
      <w:r w:rsidRPr="00B569B7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Умовні позначки:</w:t>
      </w:r>
      <w:r w:rsidRPr="00B569B7">
        <w:rPr>
          <w:rFonts w:ascii="Antiqua" w:eastAsia="Times New Roman" w:hAnsi="Antiqua" w:cs="Times New Roman"/>
          <w:b/>
          <w:sz w:val="20"/>
          <w:szCs w:val="20"/>
          <w:lang w:eastAsia="ru-RU"/>
        </w:rPr>
        <w:t xml:space="preserve"> </w:t>
      </w:r>
      <w:r w:rsidRPr="00B569B7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В – виконує; У – бере участь; П – погоджує; 3 – затверджує.</w:t>
      </w:r>
    </w:p>
    <w:p w14:paraId="0146DDE4" w14:textId="77777777" w:rsidR="00C62EFF" w:rsidRDefault="00C62EFF" w:rsidP="00C62EFF">
      <w:pPr>
        <w:rPr>
          <w:rFonts w:ascii="Times New Roman" w:hAnsi="Times New Roman" w:cs="Times New Roman"/>
          <w:b/>
          <w:sz w:val="28"/>
          <w:szCs w:val="28"/>
          <w:lang w:val="hr-HR"/>
        </w:rPr>
      </w:pPr>
    </w:p>
    <w:p w14:paraId="16BB1BFE" w14:textId="77777777" w:rsidR="00C62EFF" w:rsidRDefault="00C62EFF" w:rsidP="00C62EFF">
      <w:pPr>
        <w:rPr>
          <w:rFonts w:ascii="Times New Roman" w:hAnsi="Times New Roman" w:cs="Times New Roman"/>
          <w:b/>
          <w:sz w:val="28"/>
          <w:szCs w:val="28"/>
          <w:lang w:val="hr-HR"/>
        </w:rPr>
      </w:pPr>
    </w:p>
    <w:p w14:paraId="232DA08A" w14:textId="77777777" w:rsidR="00C62EFF" w:rsidRDefault="00C62EFF" w:rsidP="00C62EF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r w:rsidRPr="00806588">
        <w:rPr>
          <w:rFonts w:ascii="Times New Roman" w:hAnsi="Times New Roman"/>
          <w:b/>
          <w:sz w:val="28"/>
          <w:szCs w:val="28"/>
        </w:rPr>
        <w:t xml:space="preserve">міської ради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Лідія ОВЕРЧУК</w:t>
      </w:r>
    </w:p>
    <w:p w14:paraId="28749521" w14:textId="77777777" w:rsidR="00C62EFF" w:rsidRPr="00B8215C" w:rsidRDefault="00C62EFF" w:rsidP="00C62EFF">
      <w:pPr>
        <w:rPr>
          <w:rFonts w:ascii="Times New Roman" w:hAnsi="Times New Roman" w:cs="Times New Roman"/>
          <w:sz w:val="28"/>
          <w:szCs w:val="28"/>
          <w:lang w:val="hr-HR"/>
        </w:rPr>
      </w:pPr>
    </w:p>
    <w:p w14:paraId="1B89DDA8" w14:textId="77777777" w:rsidR="0044676B" w:rsidRDefault="0044676B"/>
    <w:sectPr w:rsidR="00446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36"/>
    <w:rsid w:val="001A56FB"/>
    <w:rsid w:val="00341D36"/>
    <w:rsid w:val="0044676B"/>
    <w:rsid w:val="00657183"/>
    <w:rsid w:val="006D5242"/>
    <w:rsid w:val="00977D28"/>
    <w:rsid w:val="00A351C8"/>
    <w:rsid w:val="00B2731B"/>
    <w:rsid w:val="00C6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4077"/>
  <w15:chartTrackingRefBased/>
  <w15:docId w15:val="{777D1F2A-8163-43DC-9365-9FD6E479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EFF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1A56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6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D5242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2922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11</cp:revision>
  <cp:lastPrinted>2026-03-04T08:26:00Z</cp:lastPrinted>
  <dcterms:created xsi:type="dcterms:W3CDTF">2023-12-22T15:16:00Z</dcterms:created>
  <dcterms:modified xsi:type="dcterms:W3CDTF">2026-05-26T07:44:00Z</dcterms:modified>
</cp:coreProperties>
</file>